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973D72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0008826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Pr="00142635" w:rsidRDefault="00BD5993" w:rsidP="00CF534B">
      <w:pPr>
        <w:ind w:left="4111"/>
        <w:jc w:val="center"/>
        <w:rPr>
          <w:b/>
          <w:sz w:val="26"/>
          <w:szCs w:val="26"/>
        </w:rPr>
      </w:pPr>
      <w:r w:rsidRPr="00142635">
        <w:rPr>
          <w:b/>
          <w:sz w:val="26"/>
          <w:szCs w:val="26"/>
        </w:rPr>
        <w:t>NOME</w:t>
      </w:r>
      <w:r w:rsidR="00142635" w:rsidRPr="00142635">
        <w:rPr>
          <w:b/>
          <w:sz w:val="26"/>
          <w:szCs w:val="26"/>
        </w:rPr>
        <w:t>: HENRIQUE COIMBRA BRITO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4889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142635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( </w:t>
            </w:r>
            <w:r w:rsidR="00142635">
              <w:rPr>
                <w:rFonts w:ascii="Arial" w:hAnsi="Arial" w:cs="Arial"/>
                <w:color w:val="000000"/>
                <w:sz w:val="24"/>
                <w:szCs w:val="24"/>
              </w:rPr>
              <w:t>X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FF34A3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FF34A3">
        <w:trPr>
          <w:trHeight w:val="5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D86473" w:rsidRPr="00142635">
              <w:rPr>
                <w:rFonts w:ascii="Verdana" w:eastAsiaTheme="minorHAnsi" w:hAnsi="Verdana"/>
              </w:rPr>
              <w:t xml:space="preserve">Autorização </w:t>
            </w:r>
            <w:r w:rsidR="00D86473">
              <w:rPr>
                <w:rFonts w:ascii="Verdana" w:hAnsi="Verdana"/>
              </w:rPr>
              <w:t>do</w:t>
            </w:r>
            <w:r w:rsidR="00D86473" w:rsidRPr="00142635">
              <w:rPr>
                <w:rFonts w:ascii="Verdana" w:eastAsiaTheme="minorHAnsi" w:hAnsi="Verdana"/>
              </w:rPr>
              <w:t xml:space="preserve"> Exercício da atividade de revenda varejista de combustíveis automotivos por postos de combustível móvel</w:t>
            </w:r>
            <w:r w:rsidR="00D86473">
              <w:rPr>
                <w:rFonts w:ascii="Verdana" w:hAnsi="Verdana"/>
              </w:rPr>
              <w:t xml:space="preserve"> </w:t>
            </w:r>
            <w:r w:rsidR="00D86473" w:rsidRPr="00D86473">
              <w:rPr>
                <w:rFonts w:ascii="Verdana" w:hAnsi="Verdana"/>
              </w:rPr>
              <w:t>(Transportador-Revendedor-Retalhista para gasolina e álcool)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F34A3" w:rsidRDefault="00FF34A3" w:rsidP="00D86473">
            <w:pPr>
              <w:pStyle w:val="NormalWeb"/>
              <w:rPr>
                <w:rFonts w:ascii="Verdana" w:hAnsi="Verdana"/>
                <w:sz w:val="20"/>
                <w:szCs w:val="20"/>
              </w:rPr>
            </w:pPr>
          </w:p>
          <w:p w:rsidR="00D86473" w:rsidRPr="00142635" w:rsidRDefault="00D86473" w:rsidP="00D86473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 w:rsidRPr="00142635">
              <w:rPr>
                <w:rFonts w:ascii="Verdana" w:hAnsi="Verdana"/>
                <w:sz w:val="20"/>
                <w:szCs w:val="20"/>
              </w:rPr>
              <w:t xml:space="preserve">Visando aumento </w:t>
            </w:r>
            <w:r>
              <w:rPr>
                <w:rFonts w:ascii="Verdana" w:hAnsi="Verdana"/>
                <w:sz w:val="20"/>
                <w:szCs w:val="20"/>
              </w:rPr>
              <w:t>d</w:t>
            </w:r>
            <w:r w:rsidRPr="00142635">
              <w:rPr>
                <w:rFonts w:ascii="Verdana" w:hAnsi="Verdana"/>
                <w:sz w:val="20"/>
                <w:szCs w:val="20"/>
              </w:rPr>
              <w:t>a competição pela retirada de barreiras regulatórias e pelo fim de nichos de mercado artificiais com a promoção da inovação na economia brasileira</w:t>
            </w:r>
            <w:r>
              <w:rPr>
                <w:rFonts w:ascii="Verdana" w:hAnsi="Verdana"/>
                <w:sz w:val="20"/>
                <w:szCs w:val="20"/>
              </w:rPr>
              <w:t xml:space="preserve">, urge a </w:t>
            </w:r>
            <w:r w:rsidRPr="00D86473">
              <w:rPr>
                <w:rFonts w:ascii="Verdana" w:hAnsi="Verdana"/>
                <w:sz w:val="20"/>
                <w:szCs w:val="20"/>
                <w:u w:val="single"/>
              </w:rPr>
              <w:t>proposta de Autorização para Exercício da atividade de revenda varejista de combustíveis automotivos por postos de combustível móvel</w:t>
            </w:r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em alternativa ao P</w:t>
            </w:r>
            <w:r w:rsidR="00FF34A3">
              <w:rPr>
                <w:rFonts w:ascii="Verdana" w:hAnsi="Verdana"/>
                <w:sz w:val="20"/>
                <w:szCs w:val="20"/>
                <w:u w:val="single"/>
              </w:rPr>
              <w:t>RC</w:t>
            </w:r>
            <w:r w:rsidRPr="00D86473">
              <w:rPr>
                <w:rFonts w:ascii="Verdana" w:hAnsi="Verdana"/>
                <w:sz w:val="20"/>
                <w:szCs w:val="20"/>
                <w:u w:val="single"/>
              </w:rPr>
              <w:t>.</w:t>
            </w:r>
            <w:r w:rsidRPr="00D86473">
              <w:rPr>
                <w:rFonts w:ascii="Verdana" w:hAnsi="Verdana"/>
                <w:sz w:val="20"/>
                <w:szCs w:val="20"/>
              </w:rPr>
              <w:t xml:space="preserve"> O processo ocorrerá através da revenda varejista de gasolina e álcool por meio de caminhão comboio para o consumidor final</w:t>
            </w:r>
            <w:r w:rsidR="00FF34A3">
              <w:rPr>
                <w:rFonts w:ascii="Verdana" w:hAnsi="Verdana"/>
                <w:sz w:val="20"/>
                <w:szCs w:val="20"/>
              </w:rPr>
              <w:t>, caracterizando a atividade de Transportador-Revendedor-Retalhista</w:t>
            </w:r>
            <w:r w:rsidRPr="00D86473">
              <w:rPr>
                <w:rFonts w:ascii="Verdana" w:hAnsi="Verdana"/>
                <w:sz w:val="20"/>
                <w:szCs w:val="20"/>
              </w:rPr>
              <w:t>. Este caminhão seguirá todos requisitos legais solicitados pelos artigos (Art.2, Art.3, Art.4, Art.12, Art.14, Art.17, Art.18, Art.19, Art.20 Art.21, Art.22) da Resolução ANP nº 41 de 2013.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FF34A3" w:rsidRDefault="00C13A89" w:rsidP="000303C4">
            <w:pPr>
              <w:rPr>
                <w:rFonts w:ascii="Verdana" w:eastAsiaTheme="minorHAnsi" w:hAnsi="Verdana"/>
              </w:rPr>
            </w:pPr>
            <w:r w:rsidRPr="00FF34A3">
              <w:rPr>
                <w:rFonts w:ascii="Verdana" w:eastAsiaTheme="minorHAnsi" w:hAnsi="Verdana"/>
              </w:rPr>
              <w:t> </w:t>
            </w:r>
            <w:r w:rsidR="00FF34A3" w:rsidRPr="00FF34A3">
              <w:rPr>
                <w:rFonts w:ascii="Verdana" w:eastAsiaTheme="minorHAnsi" w:hAnsi="Verdana"/>
              </w:rPr>
              <w:t>A autorização da atividade varejista por caminhão comboio irá promover uma competividade no preço da gasolina para o consumidor final uma vez que, o custo operacional de manutenção de um caminhão comboio é infinitamente menor quando comparado a um posto revendedor de combustível (PRC) fixo. Irá promover também uma conveniência, comodidade e serviço personalizado para o consumidor final.</w:t>
            </w:r>
          </w:p>
          <w:p w:rsidR="00FF34A3" w:rsidRPr="00FF34A3" w:rsidRDefault="00FF34A3" w:rsidP="000303C4">
            <w:pPr>
              <w:rPr>
                <w:rFonts w:ascii="Verdana" w:eastAsiaTheme="minorHAnsi" w:hAnsi="Verdana"/>
              </w:rPr>
            </w:pPr>
            <w:r w:rsidRPr="00FF34A3">
              <w:rPr>
                <w:rFonts w:ascii="Verdana" w:eastAsiaTheme="minorHAnsi" w:hAnsi="Verdana"/>
              </w:rPr>
              <w:t xml:space="preserve">Outra justificativa importante é o </w:t>
            </w:r>
            <w:r w:rsidRPr="00FF34A3">
              <w:rPr>
                <w:rFonts w:ascii="Verdana" w:eastAsiaTheme="minorHAnsi" w:hAnsi="Verdana"/>
              </w:rPr>
              <w:t>fim de nichos de mercado artificiais com a promoção da inovação na economia brasileira</w:t>
            </w:r>
            <w:r w:rsidR="00973D72">
              <w:rPr>
                <w:rFonts w:ascii="Verdana" w:eastAsiaTheme="minorHAnsi" w:hAnsi="Verdana"/>
              </w:rPr>
              <w:t>.</w:t>
            </w:r>
          </w:p>
        </w:tc>
      </w:tr>
      <w:tr w:rsidR="00C13A89" w:rsidTr="00FF34A3">
        <w:trPr>
          <w:trHeight w:val="70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FF34A3">
        <w:trPr>
          <w:trHeight w:val="6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FF34A3">
        <w:trPr>
          <w:trHeight w:val="66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FF34A3">
        <w:trPr>
          <w:trHeight w:val="6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FF34A3">
        <w:trPr>
          <w:trHeight w:val="6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FF34A3">
        <w:trPr>
          <w:trHeight w:val="6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Default="00100689" w:rsidP="00100689">
      <w:pPr>
        <w:jc w:val="center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hyperlink r:id="rId7" w:history="1">
        <w:r w:rsidR="00142635" w:rsidRPr="00005BDA">
          <w:rPr>
            <w:rStyle w:val="Hyperlink"/>
            <w:rFonts w:ascii="Arial" w:eastAsia="Arial Unicode MS" w:hAnsi="Arial" w:cs="Arial"/>
            <w:i/>
            <w:sz w:val="24"/>
            <w:szCs w:val="24"/>
          </w:rPr>
          <w:t>tpc_verticalizacao@anp.gov.br</w:t>
        </w:r>
      </w:hyperlink>
      <w:r w:rsidR="00570C4C">
        <w:rPr>
          <w:rFonts w:ascii="Arial" w:eastAsia="Arial Unicode MS" w:hAnsi="Arial" w:cs="Arial"/>
          <w:sz w:val="24"/>
          <w:szCs w:val="24"/>
        </w:rPr>
        <w:t>.</w:t>
      </w:r>
    </w:p>
    <w:p w:rsidR="00142635" w:rsidRDefault="00142635" w:rsidP="00100689">
      <w:pPr>
        <w:jc w:val="center"/>
        <w:rPr>
          <w:rFonts w:ascii="Arial" w:eastAsia="Arial Unicode MS" w:hAnsi="Arial" w:cs="Arial"/>
          <w:sz w:val="24"/>
          <w:szCs w:val="24"/>
        </w:rPr>
      </w:pPr>
    </w:p>
    <w:p w:rsidR="00142635" w:rsidRDefault="00142635" w:rsidP="00100689">
      <w:pPr>
        <w:jc w:val="center"/>
        <w:rPr>
          <w:rFonts w:ascii="Arial" w:eastAsia="Arial Unicode MS" w:hAnsi="Arial" w:cs="Arial"/>
          <w:sz w:val="24"/>
          <w:szCs w:val="24"/>
        </w:rPr>
      </w:pPr>
    </w:p>
    <w:p w:rsidR="00142635" w:rsidRDefault="00973D72" w:rsidP="00100689">
      <w:pPr>
        <w:jc w:val="center"/>
        <w:rPr>
          <w:sz w:val="26"/>
          <w:szCs w:val="26"/>
        </w:rPr>
      </w:pPr>
      <w:r>
        <w:rPr>
          <w:sz w:val="26"/>
          <w:szCs w:val="26"/>
        </w:rPr>
        <w:t>Henrique Coimbra Brito</w:t>
      </w:r>
    </w:p>
    <w:p w:rsidR="00973D72" w:rsidRDefault="00973D72" w:rsidP="0010068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Contato: </w:t>
      </w:r>
      <w:hyperlink r:id="rId8" w:history="1">
        <w:r w:rsidRPr="00005BDA">
          <w:rPr>
            <w:rStyle w:val="Hyperlink"/>
            <w:sz w:val="26"/>
            <w:szCs w:val="26"/>
          </w:rPr>
          <w:t>Henrique.eq@gmail.com</w:t>
        </w:r>
      </w:hyperlink>
      <w:r>
        <w:rPr>
          <w:sz w:val="26"/>
          <w:szCs w:val="26"/>
        </w:rPr>
        <w:t xml:space="preserve"> / Henrique.brito@unigel.com.br</w:t>
      </w:r>
      <w:bookmarkStart w:id="0" w:name="_GoBack"/>
      <w:bookmarkEnd w:id="0"/>
      <w:r>
        <w:rPr>
          <w:sz w:val="26"/>
          <w:szCs w:val="26"/>
        </w:rPr>
        <w:tab/>
      </w:r>
    </w:p>
    <w:p w:rsidR="00973D72" w:rsidRDefault="00973D72" w:rsidP="00100689">
      <w:pPr>
        <w:jc w:val="center"/>
        <w:rPr>
          <w:sz w:val="26"/>
          <w:szCs w:val="26"/>
        </w:rPr>
      </w:pPr>
      <w:r>
        <w:rPr>
          <w:sz w:val="26"/>
          <w:szCs w:val="26"/>
        </w:rPr>
        <w:t>Telefone: 71 993272216</w:t>
      </w:r>
    </w:p>
    <w:p w:rsidR="00973D72" w:rsidRPr="00100689" w:rsidRDefault="00973D72" w:rsidP="00100689">
      <w:pPr>
        <w:jc w:val="center"/>
        <w:rPr>
          <w:sz w:val="26"/>
          <w:szCs w:val="26"/>
        </w:rPr>
      </w:pPr>
    </w:p>
    <w:sectPr w:rsidR="00973D72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42635"/>
    <w:rsid w:val="00153BBA"/>
    <w:rsid w:val="001C5D32"/>
    <w:rsid w:val="001F74A0"/>
    <w:rsid w:val="002109D6"/>
    <w:rsid w:val="002555FE"/>
    <w:rsid w:val="0026582D"/>
    <w:rsid w:val="002808DC"/>
    <w:rsid w:val="00287B41"/>
    <w:rsid w:val="00335A11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433CD"/>
    <w:rsid w:val="00754009"/>
    <w:rsid w:val="00762754"/>
    <w:rsid w:val="00834A5C"/>
    <w:rsid w:val="0085243A"/>
    <w:rsid w:val="00852D24"/>
    <w:rsid w:val="008C0A6C"/>
    <w:rsid w:val="008E1D4F"/>
    <w:rsid w:val="0096568C"/>
    <w:rsid w:val="00973D72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86473"/>
    <w:rsid w:val="00DC0FFA"/>
    <w:rsid w:val="00DE64B2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34A3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CD64C1C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14263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42635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3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rique.eq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pc_verticalizacao@anp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Henrique Coimbra Brito</cp:lastModifiedBy>
  <cp:revision>2</cp:revision>
  <cp:lastPrinted>2010-12-28T18:08:00Z</cp:lastPrinted>
  <dcterms:created xsi:type="dcterms:W3CDTF">2018-10-02T21:07:00Z</dcterms:created>
  <dcterms:modified xsi:type="dcterms:W3CDTF">2018-10-02T21:07:00Z</dcterms:modified>
</cp:coreProperties>
</file>